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C5" w:rsidRPr="007E4200" w:rsidRDefault="004F20C5" w:rsidP="004F20C5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7E4200">
        <w:rPr>
          <w:rFonts w:ascii="宋体" w:hAnsi="宋体" w:hint="eastAsia"/>
          <w:b/>
          <w:sz w:val="36"/>
          <w:szCs w:val="36"/>
        </w:rPr>
        <w:t>20</w:t>
      </w:r>
      <w:r w:rsidR="004E0F9B">
        <w:rPr>
          <w:rFonts w:ascii="宋体" w:hAnsi="宋体"/>
          <w:b/>
          <w:sz w:val="36"/>
          <w:szCs w:val="36"/>
        </w:rPr>
        <w:t>20</w:t>
      </w:r>
      <w:r w:rsidRPr="007E4200">
        <w:rPr>
          <w:rFonts w:ascii="宋体" w:hAnsi="宋体" w:hint="eastAsia"/>
          <w:b/>
          <w:sz w:val="36"/>
          <w:szCs w:val="36"/>
        </w:rPr>
        <w:t>年国家奖学金基本信息采集表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姓名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性别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学工办、班级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政治面貌</w:t>
      </w:r>
      <w:r w:rsidRPr="001E6F9C">
        <w:rPr>
          <w:rFonts w:ascii="宋体" w:hAnsi="宋体" w:hint="eastAsia"/>
          <w:sz w:val="24"/>
        </w:rPr>
        <w:t>：</w:t>
      </w:r>
    </w:p>
    <w:p w:rsidR="004F20C5" w:rsidRPr="001E6F9C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大学期间任职情况（含时间、职务）</w:t>
      </w:r>
      <w:r w:rsidRPr="001E6F9C">
        <w:rPr>
          <w:rFonts w:ascii="宋体" w:hAnsi="宋体" w:hint="eastAsia"/>
          <w:sz w:val="24"/>
        </w:rPr>
        <w:t>：</w:t>
      </w:r>
    </w:p>
    <w:p w:rsidR="007972EC" w:rsidRPr="000E6412" w:rsidRDefault="000E6412" w:rsidP="004F20C5">
      <w:pPr>
        <w:numPr>
          <w:ilvl w:val="0"/>
          <w:numId w:val="1"/>
        </w:numPr>
        <w:spacing w:line="400" w:lineRule="exact"/>
        <w:rPr>
          <w:rFonts w:ascii="宋体" w:hAnsi="宋体"/>
          <w:b/>
          <w:sz w:val="24"/>
        </w:rPr>
      </w:pPr>
      <w:r w:rsidRPr="000E6412">
        <w:rPr>
          <w:rFonts w:ascii="宋体" w:hAnsi="宋体" w:hint="eastAsia"/>
          <w:b/>
          <w:sz w:val="24"/>
        </w:rPr>
        <w:t>各学年</w:t>
      </w:r>
      <w:r w:rsidRPr="000E6412">
        <w:rPr>
          <w:rFonts w:ascii="宋体" w:hAnsi="宋体"/>
          <w:b/>
          <w:sz w:val="24"/>
        </w:rPr>
        <w:t>专业排名</w:t>
      </w:r>
    </w:p>
    <w:p w:rsidR="004F20C5" w:rsidRPr="001E6F9C" w:rsidRDefault="000E6412" w:rsidP="000E6412">
      <w:pPr>
        <w:spacing w:line="400" w:lineRule="exact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例</w:t>
      </w:r>
      <w:r>
        <w:rPr>
          <w:rFonts w:ascii="宋体" w:hAnsi="宋体"/>
          <w:sz w:val="24"/>
        </w:rPr>
        <w:t>：</w:t>
      </w:r>
      <w:r w:rsidR="007972EC"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16</w:t>
      </w:r>
      <w:r w:rsidR="004F20C5" w:rsidRPr="001E6F9C">
        <w:rPr>
          <w:rFonts w:ascii="宋体" w:hAnsi="宋体" w:hint="eastAsia"/>
          <w:sz w:val="24"/>
        </w:rPr>
        <w:t>-2017学年第一学期专业排名（名次</w:t>
      </w:r>
      <w:r w:rsidR="004F20C5" w:rsidRPr="001E6F9C">
        <w:rPr>
          <w:rFonts w:ascii="宋体" w:hAnsi="宋体"/>
          <w:sz w:val="24"/>
        </w:rPr>
        <w:t>\</w:t>
      </w:r>
      <w:r w:rsidR="004F20C5" w:rsidRPr="001E6F9C">
        <w:rPr>
          <w:rFonts w:ascii="宋体" w:hAnsi="宋体" w:hint="eastAsia"/>
          <w:sz w:val="24"/>
        </w:rPr>
        <w:t>专业人数）：</w:t>
      </w:r>
    </w:p>
    <w:p w:rsidR="004F20C5" w:rsidRPr="001E6F9C" w:rsidRDefault="004F20C5" w:rsidP="000E6412">
      <w:pPr>
        <w:spacing w:line="400" w:lineRule="exact"/>
        <w:ind w:left="420" w:firstLineChars="200" w:firstLine="480"/>
        <w:rPr>
          <w:rFonts w:ascii="宋体" w:hAnsi="宋体"/>
          <w:b/>
          <w:sz w:val="24"/>
        </w:rPr>
      </w:pPr>
      <w:r w:rsidRPr="001E6F9C">
        <w:rPr>
          <w:rFonts w:ascii="宋体" w:hAnsi="宋体" w:hint="eastAsia"/>
          <w:sz w:val="24"/>
        </w:rPr>
        <w:t>2016-2017学年第二学期专业排名（名次</w:t>
      </w:r>
      <w:r w:rsidRPr="001E6F9C">
        <w:rPr>
          <w:rFonts w:ascii="宋体" w:hAnsi="宋体"/>
          <w:sz w:val="24"/>
        </w:rPr>
        <w:t>\</w:t>
      </w:r>
      <w:r w:rsidRPr="001E6F9C">
        <w:rPr>
          <w:rFonts w:ascii="宋体" w:hAnsi="宋体" w:hint="eastAsia"/>
          <w:sz w:val="24"/>
        </w:rPr>
        <w:t>专业人数）：</w:t>
      </w:r>
    </w:p>
    <w:p w:rsidR="004F20C5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1E6F9C">
        <w:rPr>
          <w:rFonts w:ascii="宋体" w:hAnsi="宋体" w:hint="eastAsia"/>
          <w:b/>
          <w:sz w:val="24"/>
        </w:rPr>
        <w:t>详细获奖情况（含时间、获奖名称）</w:t>
      </w:r>
      <w:r w:rsidRPr="001E6F9C">
        <w:rPr>
          <w:rFonts w:ascii="宋体" w:hAnsi="宋体" w:hint="eastAsia"/>
          <w:sz w:val="24"/>
        </w:rPr>
        <w:t>：</w:t>
      </w:r>
    </w:p>
    <w:p w:rsidR="00E24C83" w:rsidRPr="004F20C5" w:rsidRDefault="004F20C5" w:rsidP="004F20C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 w:rsidRPr="004F20C5">
        <w:rPr>
          <w:rFonts w:ascii="宋体" w:hAnsi="宋体" w:hint="eastAsia"/>
          <w:b/>
          <w:sz w:val="24"/>
        </w:rPr>
        <w:t>其他情况说明</w:t>
      </w:r>
      <w:r w:rsidRPr="004F20C5">
        <w:rPr>
          <w:rFonts w:ascii="宋体" w:hAnsi="宋体" w:hint="eastAsia"/>
          <w:sz w:val="24"/>
        </w:rPr>
        <w:t>：</w:t>
      </w:r>
      <w:bookmarkStart w:id="0" w:name="_GoBack"/>
      <w:bookmarkEnd w:id="0"/>
    </w:p>
    <w:sectPr w:rsidR="00E24C83" w:rsidRPr="004F20C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5A" w:rsidRDefault="0068495A" w:rsidP="004F20C5">
      <w:r>
        <w:separator/>
      </w:r>
    </w:p>
  </w:endnote>
  <w:endnote w:type="continuationSeparator" w:id="0">
    <w:p w:rsidR="0068495A" w:rsidRDefault="0068495A" w:rsidP="004F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5A" w:rsidRDefault="0068495A" w:rsidP="004F20C5">
      <w:r>
        <w:separator/>
      </w:r>
    </w:p>
  </w:footnote>
  <w:footnote w:type="continuationSeparator" w:id="0">
    <w:p w:rsidR="0068495A" w:rsidRDefault="0068495A" w:rsidP="004F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F9C" w:rsidRDefault="0068495A" w:rsidP="00465AD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35"/>
    <w:multiLevelType w:val="hybridMultilevel"/>
    <w:tmpl w:val="1CCE6342"/>
    <w:lvl w:ilvl="0" w:tplc="FAEE1C74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33"/>
    <w:rsid w:val="000E6412"/>
    <w:rsid w:val="004E0F9B"/>
    <w:rsid w:val="004F20C5"/>
    <w:rsid w:val="0068495A"/>
    <w:rsid w:val="007972EC"/>
    <w:rsid w:val="00804F33"/>
    <w:rsid w:val="00E24C83"/>
    <w:rsid w:val="00E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0298"/>
  <w15:chartTrackingRefBased/>
  <w15:docId w15:val="{93209AC6-4893-4787-AB66-C08BF66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2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0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3</cp:revision>
  <dcterms:created xsi:type="dcterms:W3CDTF">2019-09-24T08:29:00Z</dcterms:created>
  <dcterms:modified xsi:type="dcterms:W3CDTF">2020-09-22T08:07:00Z</dcterms:modified>
</cp:coreProperties>
</file>